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7F" w:rsidRPr="003D04A9" w:rsidRDefault="001A657F" w:rsidP="003D04A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04A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автономное учреждение</w:t>
      </w:r>
    </w:p>
    <w:p w:rsidR="001A657F" w:rsidRPr="003D04A9" w:rsidRDefault="001A657F" w:rsidP="001A65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04A9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дополнительного образования города Перми</w:t>
      </w:r>
    </w:p>
    <w:p w:rsidR="001A657F" w:rsidRPr="003D04A9" w:rsidRDefault="001A657F" w:rsidP="001A65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04A9">
        <w:rPr>
          <w:rFonts w:ascii="Times New Roman" w:hAnsi="Times New Roman" w:cs="Times New Roman"/>
          <w:b/>
          <w:sz w:val="28"/>
          <w:szCs w:val="28"/>
          <w:lang w:val="ru-RU"/>
        </w:rPr>
        <w:t>«Детская музыкальная школа № 10</w:t>
      </w:r>
      <w:r w:rsidR="003D04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«Динамика</w:t>
      </w:r>
      <w:r w:rsidRPr="003D04A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A65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Дополнительная </w:t>
      </w:r>
      <w:r w:rsidR="00C52CFA">
        <w:rPr>
          <w:rFonts w:ascii="Times New Roman" w:hAnsi="Times New Roman" w:cs="Times New Roman"/>
          <w:b/>
          <w:sz w:val="40"/>
          <w:szCs w:val="40"/>
          <w:lang w:val="ru-RU"/>
        </w:rPr>
        <w:t>общеразвивающая</w:t>
      </w:r>
    </w:p>
    <w:p w:rsidR="00D31097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A65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общеобразовательная программа </w:t>
      </w:r>
    </w:p>
    <w:p w:rsidR="00D31097" w:rsidRDefault="00D31097" w:rsidP="001A657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художественной направленности </w:t>
      </w:r>
    </w:p>
    <w:p w:rsidR="00C52CFA" w:rsidRDefault="001A657F" w:rsidP="00D3109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A657F">
        <w:rPr>
          <w:rFonts w:ascii="Times New Roman" w:hAnsi="Times New Roman" w:cs="Times New Roman"/>
          <w:b/>
          <w:sz w:val="40"/>
          <w:szCs w:val="40"/>
          <w:lang w:val="ru-RU"/>
        </w:rPr>
        <w:t>в области му</w:t>
      </w:r>
      <w:r w:rsidR="00AA4410">
        <w:rPr>
          <w:rFonts w:ascii="Times New Roman" w:hAnsi="Times New Roman" w:cs="Times New Roman"/>
          <w:b/>
          <w:sz w:val="40"/>
          <w:szCs w:val="40"/>
          <w:lang w:val="ru-RU"/>
        </w:rPr>
        <w:t xml:space="preserve">зыкального искусства </w:t>
      </w:r>
    </w:p>
    <w:p w:rsidR="001A657F" w:rsidRPr="001A657F" w:rsidRDefault="00AA4410" w:rsidP="001A657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r w:rsidR="00A62028">
        <w:rPr>
          <w:rFonts w:ascii="Times New Roman" w:hAnsi="Times New Roman" w:cs="Times New Roman"/>
          <w:b/>
          <w:sz w:val="40"/>
          <w:szCs w:val="40"/>
          <w:lang w:val="ru-RU"/>
        </w:rPr>
        <w:t>Хоровое пение</w:t>
      </w:r>
      <w:r w:rsidR="001A657F" w:rsidRPr="001A657F">
        <w:rPr>
          <w:rFonts w:ascii="Times New Roman" w:hAnsi="Times New Roman" w:cs="Times New Roman"/>
          <w:b/>
          <w:sz w:val="40"/>
          <w:szCs w:val="40"/>
          <w:lang w:val="ru-RU"/>
        </w:rPr>
        <w:t>»</w:t>
      </w: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1A657F" w:rsidRPr="003D04A9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D04A9">
        <w:rPr>
          <w:rFonts w:ascii="Times New Roman" w:hAnsi="Times New Roman" w:cs="Times New Roman"/>
          <w:b/>
          <w:sz w:val="40"/>
          <w:szCs w:val="40"/>
          <w:lang w:val="ru-RU"/>
        </w:rPr>
        <w:t>Учебный предмет</w:t>
      </w:r>
    </w:p>
    <w:p w:rsidR="00A62028" w:rsidRDefault="00FE14CF" w:rsidP="001A657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</w:t>
      </w:r>
      <w:r w:rsidR="00A62028">
        <w:rPr>
          <w:rFonts w:ascii="Times New Roman" w:hAnsi="Times New Roman" w:cs="Times New Roman"/>
          <w:b/>
          <w:sz w:val="40"/>
          <w:szCs w:val="40"/>
          <w:lang w:val="ru-RU"/>
        </w:rPr>
        <w:t>УЗИЦИРОВАНИЕ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1A657F" w:rsidRPr="003D04A9" w:rsidRDefault="00D31097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(ансамбль, аккомпанемент)</w:t>
      </w: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Default="001A657F" w:rsidP="00A62028">
      <w:pPr>
        <w:spacing w:line="360" w:lineRule="auto"/>
        <w:rPr>
          <w:rFonts w:ascii="Times New Roman" w:hAnsi="Times New Roman" w:cs="Times New Roman"/>
          <w:b/>
          <w:i/>
          <w:lang w:val="ru-RU"/>
        </w:rPr>
      </w:pPr>
    </w:p>
    <w:p w:rsidR="003D04A9" w:rsidRPr="001A657F" w:rsidRDefault="003D04A9" w:rsidP="001A657F">
      <w:pPr>
        <w:spacing w:line="360" w:lineRule="auto"/>
        <w:jc w:val="center"/>
        <w:rPr>
          <w:rFonts w:ascii="Times New Roman" w:hAnsi="Times New Roman" w:cs="Times New Roman"/>
          <w:b/>
          <w:i/>
          <w:lang w:val="ru-RU"/>
        </w:rPr>
      </w:pPr>
    </w:p>
    <w:p w:rsidR="001A657F" w:rsidRPr="001A657F" w:rsidRDefault="00A62028" w:rsidP="001A65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г. Пермь, 2019</w:t>
      </w: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  <w:sectPr w:rsidR="001A657F" w:rsidRPr="001A657F">
          <w:pgSz w:w="11906" w:h="16838"/>
          <w:pgMar w:top="851" w:right="851" w:bottom="567" w:left="1134" w:header="709" w:footer="709" w:gutter="0"/>
          <w:cols w:space="720"/>
        </w:sectPr>
      </w:pPr>
    </w:p>
    <w:p w:rsidR="001A657F" w:rsidRPr="001A657F" w:rsidRDefault="001A657F" w:rsidP="001A657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1A657F">
        <w:rPr>
          <w:rFonts w:ascii="Times New Roman" w:hAnsi="Times New Roman" w:cs="Times New Roman"/>
          <w:sz w:val="28"/>
          <w:lang w:val="ru-RU"/>
        </w:rPr>
        <w:lastRenderedPageBreak/>
        <w:t>Утверждено</w:t>
      </w:r>
    </w:p>
    <w:p w:rsidR="001A657F" w:rsidRPr="001A657F" w:rsidRDefault="003D04A9" w:rsidP="001A657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П</w:t>
      </w:r>
      <w:r w:rsidR="001A657F" w:rsidRPr="001A657F">
        <w:rPr>
          <w:rFonts w:ascii="Times New Roman" w:hAnsi="Times New Roman" w:cs="Times New Roman"/>
          <w:sz w:val="28"/>
          <w:lang w:val="ru-RU"/>
        </w:rPr>
        <w:t xml:space="preserve">едагогическом совете </w:t>
      </w:r>
    </w:p>
    <w:p w:rsidR="001A657F" w:rsidRPr="001A657F" w:rsidRDefault="00D31097" w:rsidP="001A657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«30»  августа 2019</w:t>
      </w:r>
      <w:r w:rsidR="001A657F" w:rsidRPr="001A657F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1A657F" w:rsidRPr="001A657F" w:rsidRDefault="001A657F" w:rsidP="001A657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1A657F">
        <w:rPr>
          <w:rFonts w:ascii="Times New Roman" w:hAnsi="Times New Roman" w:cs="Times New Roman"/>
          <w:sz w:val="28"/>
          <w:lang w:val="ru-RU"/>
        </w:rPr>
        <w:t>директор  МАУ ДО «</w:t>
      </w:r>
      <w:r w:rsidR="003D04A9">
        <w:rPr>
          <w:rFonts w:ascii="Times New Roman" w:hAnsi="Times New Roman" w:cs="Times New Roman"/>
          <w:sz w:val="28"/>
          <w:lang w:val="ru-RU"/>
        </w:rPr>
        <w:t xml:space="preserve">ДМШ </w:t>
      </w:r>
      <w:r w:rsidRPr="001A657F">
        <w:rPr>
          <w:rFonts w:ascii="Times New Roman" w:hAnsi="Times New Roman" w:cs="Times New Roman"/>
          <w:sz w:val="28"/>
          <w:lang w:val="ru-RU"/>
        </w:rPr>
        <w:t>№ 10</w:t>
      </w:r>
      <w:r w:rsidR="003D04A9">
        <w:rPr>
          <w:rFonts w:ascii="Times New Roman" w:hAnsi="Times New Roman" w:cs="Times New Roman"/>
          <w:sz w:val="28"/>
          <w:lang w:val="ru-RU"/>
        </w:rPr>
        <w:t xml:space="preserve"> «Динамика</w:t>
      </w:r>
      <w:r w:rsidRPr="001A657F">
        <w:rPr>
          <w:rFonts w:ascii="Times New Roman" w:hAnsi="Times New Roman" w:cs="Times New Roman"/>
          <w:sz w:val="28"/>
          <w:lang w:val="ru-RU"/>
        </w:rPr>
        <w:t>»</w:t>
      </w:r>
    </w:p>
    <w:p w:rsidR="001A657F" w:rsidRPr="003D04A9" w:rsidRDefault="001A657F" w:rsidP="001A657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3D04A9">
        <w:rPr>
          <w:rFonts w:ascii="Times New Roman" w:hAnsi="Times New Roman" w:cs="Times New Roman"/>
          <w:sz w:val="28"/>
          <w:lang w:val="ru-RU"/>
        </w:rPr>
        <w:t>Рамизова  А.Г.</w:t>
      </w:r>
    </w:p>
    <w:p w:rsidR="001A657F" w:rsidRPr="003D04A9" w:rsidRDefault="001A657F" w:rsidP="001A657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1A657F" w:rsidRPr="00C52CFA" w:rsidRDefault="001A657F" w:rsidP="00C52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57F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учебного предмета разработана </w:t>
      </w:r>
      <w:r w:rsidR="00C52CFA" w:rsidRPr="00C52CFA">
        <w:rPr>
          <w:rFonts w:ascii="Times New Roman" w:hAnsi="Times New Roman"/>
          <w:sz w:val="28"/>
          <w:szCs w:val="28"/>
          <w:lang w:val="ru-RU"/>
        </w:rPr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</w:t>
      </w:r>
      <w:r w:rsidR="00C52CFA" w:rsidRPr="00C52CFA">
        <w:rPr>
          <w:sz w:val="28"/>
          <w:szCs w:val="28"/>
          <w:lang w:val="ru-RU"/>
        </w:rPr>
        <w:t xml:space="preserve">               </w:t>
      </w: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657F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1A657F" w:rsidRPr="001A657F" w:rsidRDefault="001A657F" w:rsidP="001A65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A657F">
        <w:rPr>
          <w:rFonts w:ascii="Times New Roman" w:hAnsi="Times New Roman" w:cs="Times New Roman"/>
          <w:sz w:val="28"/>
          <w:lang w:val="ru-RU"/>
        </w:rPr>
        <w:t xml:space="preserve">Разработчик – </w:t>
      </w:r>
      <w:r w:rsidR="00476294">
        <w:rPr>
          <w:rFonts w:ascii="Times New Roman" w:hAnsi="Times New Roman" w:cs="Times New Roman"/>
          <w:sz w:val="28"/>
          <w:lang w:val="ru-RU"/>
        </w:rPr>
        <w:t>Камышева Екатерина Леонидовна</w:t>
      </w:r>
      <w:r w:rsidR="00AA4410">
        <w:rPr>
          <w:rFonts w:ascii="Times New Roman" w:hAnsi="Times New Roman" w:cs="Times New Roman"/>
          <w:sz w:val="28"/>
          <w:lang w:val="ru-RU"/>
        </w:rPr>
        <w:t>,</w:t>
      </w:r>
      <w:r w:rsidRPr="001A657F">
        <w:rPr>
          <w:rFonts w:ascii="Times New Roman" w:hAnsi="Times New Roman" w:cs="Times New Roman"/>
          <w:sz w:val="28"/>
          <w:lang w:val="ru-RU"/>
        </w:rPr>
        <w:t xml:space="preserve"> преподаватель</w:t>
      </w:r>
      <w:r w:rsidR="00AA4410">
        <w:rPr>
          <w:rFonts w:ascii="Times New Roman" w:hAnsi="Times New Roman" w:cs="Times New Roman"/>
          <w:sz w:val="28"/>
          <w:lang w:val="ru-RU"/>
        </w:rPr>
        <w:t xml:space="preserve"> высшей квалификационной категории, заведующая </w:t>
      </w:r>
      <w:r w:rsidR="00D31097">
        <w:rPr>
          <w:rFonts w:ascii="Times New Roman" w:hAnsi="Times New Roman" w:cs="Times New Roman"/>
          <w:sz w:val="28"/>
          <w:lang w:val="ru-RU"/>
        </w:rPr>
        <w:t>методическим объединением преподавателей фортепиано хорового отделения</w:t>
      </w:r>
      <w:r w:rsidR="00476294">
        <w:rPr>
          <w:rFonts w:ascii="Times New Roman" w:hAnsi="Times New Roman" w:cs="Times New Roman"/>
          <w:sz w:val="28"/>
          <w:lang w:val="ru-RU"/>
        </w:rPr>
        <w:t xml:space="preserve"> </w:t>
      </w:r>
      <w:r w:rsidR="00476294" w:rsidRPr="006C5E60">
        <w:rPr>
          <w:rFonts w:ascii="Times New Roman" w:hAnsi="Times New Roman" w:cs="Times New Roman"/>
          <w:sz w:val="28"/>
          <w:lang w:val="ru-RU"/>
        </w:rPr>
        <w:t>МАУ ДО «ДМШ № 10 «Динамика»</w:t>
      </w:r>
    </w:p>
    <w:p w:rsidR="00AA4410" w:rsidRPr="001A657F" w:rsidRDefault="00AA4410" w:rsidP="001A657F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6C5E60" w:rsidRPr="006C5E60" w:rsidRDefault="00476294" w:rsidP="006C5E60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Рецензент – Кадочникова Елена Евгеньевна, заместитель директора по учебной работе</w:t>
      </w:r>
      <w:r w:rsidR="006C5E60" w:rsidRPr="006C5E60">
        <w:rPr>
          <w:rFonts w:ascii="Times New Roman" w:hAnsi="Times New Roman" w:cs="Times New Roman"/>
          <w:sz w:val="28"/>
          <w:lang w:val="ru-RU"/>
        </w:rPr>
        <w:t>, преподаватель высшей квалификационной категории</w:t>
      </w:r>
      <w:r w:rsidR="00D31097" w:rsidRPr="00D31097">
        <w:rPr>
          <w:rFonts w:ascii="Times New Roman" w:hAnsi="Times New Roman" w:cs="Times New Roman"/>
          <w:sz w:val="28"/>
          <w:lang w:val="ru-RU"/>
        </w:rPr>
        <w:t xml:space="preserve"> </w:t>
      </w:r>
      <w:r w:rsidR="00D31097" w:rsidRPr="006C5E60">
        <w:rPr>
          <w:rFonts w:ascii="Times New Roman" w:hAnsi="Times New Roman" w:cs="Times New Roman"/>
          <w:sz w:val="28"/>
          <w:lang w:val="ru-RU"/>
        </w:rPr>
        <w:t>МАУ ДО «ДМШ № 10 «Динамика»</w:t>
      </w:r>
    </w:p>
    <w:p w:rsidR="00C52CFA" w:rsidRDefault="00C52CFA" w:rsidP="00C52CFA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52CFA" w:rsidRPr="00C52CFA" w:rsidRDefault="00C52CFA" w:rsidP="00C52CFA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Рецензент – </w:t>
      </w:r>
      <w:r w:rsidRPr="00C52CFA">
        <w:rPr>
          <w:rFonts w:ascii="Times New Roman" w:hAnsi="Times New Roman"/>
          <w:sz w:val="28"/>
          <w:lang w:val="ru-RU"/>
        </w:rPr>
        <w:t xml:space="preserve">Анянова Светлана Викторовна, заместитель директора по учебной работе, преподаватель МАУ ДО «ДМШ № 10 «Динамика» </w:t>
      </w:r>
    </w:p>
    <w:p w:rsidR="00C52CFA" w:rsidRPr="006C5E60" w:rsidRDefault="00C52CFA" w:rsidP="00C52CFA">
      <w:pPr>
        <w:spacing w:line="360" w:lineRule="auto"/>
        <w:jc w:val="both"/>
        <w:rPr>
          <w:sz w:val="28"/>
          <w:lang w:val="ru-RU"/>
        </w:rPr>
      </w:pPr>
    </w:p>
    <w:p w:rsidR="001A657F" w:rsidRPr="001A657F" w:rsidRDefault="001A657F" w:rsidP="006C5E60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AA4410" w:rsidRPr="00AA4410" w:rsidRDefault="00AA4410" w:rsidP="00AA4410">
      <w:pPr>
        <w:spacing w:line="360" w:lineRule="auto"/>
        <w:jc w:val="both"/>
        <w:rPr>
          <w:sz w:val="28"/>
          <w:szCs w:val="28"/>
          <w:lang w:val="ru-RU"/>
        </w:rPr>
      </w:pPr>
    </w:p>
    <w:p w:rsidR="00AA4410" w:rsidRPr="00AA4410" w:rsidRDefault="00AA4410" w:rsidP="00AA4410">
      <w:pPr>
        <w:spacing w:line="360" w:lineRule="auto"/>
        <w:jc w:val="both"/>
        <w:rPr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1A657F" w:rsidRPr="001A657F" w:rsidRDefault="001A657F" w:rsidP="001A657F">
      <w:pPr>
        <w:pStyle w:val="af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A71" w:rsidRDefault="00705A71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Default="003307AD" w:rsidP="00BF7D9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3307AD" w:rsidRDefault="003307AD" w:rsidP="00BF7D95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BF7D9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C52CFA" w:rsidRDefault="00C52CFA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</w:p>
    <w:p w:rsidR="004577E8" w:rsidRDefault="003307AD" w:rsidP="00BF7D95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C52CFA" w:rsidRDefault="00C52CFA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C52CFA" w:rsidRDefault="00C52CFA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Pr="00C52CFA" w:rsidRDefault="00C52CFA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  <w:r w:rsidR="003307AD">
        <w:rPr>
          <w:rFonts w:ascii="Times New Roman" w:hAnsi="Times New Roman"/>
          <w:b/>
          <w:sz w:val="28"/>
          <w:szCs w:val="28"/>
        </w:rPr>
        <w:tab/>
      </w:r>
      <w:r w:rsidR="003307AD">
        <w:rPr>
          <w:rFonts w:ascii="Times New Roman" w:hAnsi="Times New Roman"/>
          <w:b/>
          <w:sz w:val="28"/>
          <w:szCs w:val="28"/>
        </w:rPr>
        <w:tab/>
      </w:r>
      <w:r w:rsidR="003307AD">
        <w:rPr>
          <w:rFonts w:ascii="Times New Roman" w:hAnsi="Times New Roman"/>
          <w:b/>
          <w:sz w:val="28"/>
          <w:szCs w:val="28"/>
        </w:rPr>
        <w:tab/>
      </w:r>
      <w:r w:rsidR="003307AD">
        <w:rPr>
          <w:rFonts w:ascii="Times New Roman" w:hAnsi="Times New Roman"/>
          <w:b/>
          <w:sz w:val="28"/>
          <w:szCs w:val="28"/>
        </w:rPr>
        <w:tab/>
      </w:r>
      <w:r w:rsidR="003307AD">
        <w:rPr>
          <w:rFonts w:ascii="Times New Roman" w:hAnsi="Times New Roman"/>
          <w:b/>
          <w:sz w:val="28"/>
          <w:szCs w:val="28"/>
        </w:rPr>
        <w:tab/>
      </w: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-</w:t>
      </w:r>
      <w:r w:rsidR="009D529E">
        <w:rPr>
          <w:rFonts w:ascii="Times New Roman" w:hAnsi="Times New Roman" w:cs="Times New Roman"/>
          <w:i/>
        </w:rPr>
        <w:t xml:space="preserve"> </w:t>
      </w:r>
      <w:r w:rsidR="009D529E">
        <w:rPr>
          <w:rFonts w:ascii="Times New Roman" w:hAnsi="Times New Roman" w:cs="Times New Roman"/>
          <w:bCs/>
          <w:i/>
        </w:rPr>
        <w:t>Требования по годам обучения</w:t>
      </w:r>
      <w:r>
        <w:rPr>
          <w:rFonts w:ascii="Times New Roman" w:hAnsi="Times New Roman" w:cs="Times New Roman"/>
          <w:bCs/>
          <w:i/>
        </w:rPr>
        <w:t>;</w:t>
      </w:r>
    </w:p>
    <w:p w:rsidR="00AC28B5" w:rsidRDefault="00AC28B5" w:rsidP="00BF7D95">
      <w:pPr>
        <w:pStyle w:val="16"/>
        <w:spacing w:line="360" w:lineRule="auto"/>
        <w:rPr>
          <w:rFonts w:ascii="Times New Roman" w:hAnsi="Times New Roman" w:cs="Times New Roman"/>
          <w:bCs/>
          <w:i/>
        </w:rPr>
      </w:pPr>
    </w:p>
    <w:p w:rsidR="006117CF" w:rsidRDefault="003307AD" w:rsidP="00BF7D95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 w:rsidP="00BF7D95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3307AD" w:rsidRDefault="003307AD" w:rsidP="00BF7D95">
      <w:pPr>
        <w:pStyle w:val="16"/>
        <w:spacing w:line="360" w:lineRule="auto"/>
        <w:ind w:firstLine="426"/>
        <w:rPr>
          <w:rFonts w:ascii="Times New Roman" w:hAnsi="Times New Roman" w:cs="Times New Roman"/>
          <w:i/>
        </w:rPr>
      </w:pPr>
    </w:p>
    <w:p w:rsidR="006117CF" w:rsidRDefault="003307AD" w:rsidP="00BF7D95">
      <w:pPr>
        <w:pStyle w:val="1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Default="003307AD" w:rsidP="00BF7D95">
      <w:pPr>
        <w:pStyle w:val="16"/>
        <w:spacing w:line="360" w:lineRule="auto"/>
        <w:ind w:left="426"/>
        <w:rPr>
          <w:rFonts w:ascii="Times New Roman" w:hAnsi="Times New Roman" w:cs="Times New Roman"/>
        </w:rPr>
      </w:pP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7E8" w:rsidRDefault="004577E8" w:rsidP="00BF7D95">
      <w:pPr>
        <w:pStyle w:val="1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Default="003307AD" w:rsidP="00BF7D95">
      <w:pPr>
        <w:pStyle w:val="16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</w:t>
      </w:r>
      <w:r w:rsidR="00221489">
        <w:rPr>
          <w:rFonts w:ascii="Times New Roman" w:hAnsi="Times New Roman" w:cs="Times New Roman"/>
          <w:i/>
        </w:rPr>
        <w:t>ндуемой методической литературы</w:t>
      </w:r>
    </w:p>
    <w:p w:rsidR="003307AD" w:rsidRDefault="003307AD" w:rsidP="00BF7D9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D529E" w:rsidRDefault="009D529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236A06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 w:rsidRPr="001E717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F120F9" w:rsidRDefault="003307AD" w:rsidP="001E7172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</w:t>
      </w:r>
    </w:p>
    <w:p w:rsidR="003307AD" w:rsidRDefault="003307AD" w:rsidP="001E7172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роль в образовательном процессе</w:t>
      </w:r>
    </w:p>
    <w:p w:rsidR="003307AD" w:rsidRPr="00A72BAE" w:rsidRDefault="00A72BAE" w:rsidP="00A72BAE">
      <w:pPr>
        <w:pStyle w:val="ac"/>
        <w:kinsoku w:val="0"/>
        <w:overflowPunct w:val="0"/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AE">
        <w:rPr>
          <w:rFonts w:ascii="Times New Roman" w:hAnsi="Times New Roman" w:cs="Times New Roman"/>
          <w:sz w:val="28"/>
          <w:szCs w:val="28"/>
        </w:rPr>
        <w:t>Уч</w:t>
      </w:r>
      <w:r w:rsidRPr="00A72BA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72BAE">
        <w:rPr>
          <w:rFonts w:ascii="Times New Roman" w:hAnsi="Times New Roman" w:cs="Times New Roman"/>
          <w:sz w:val="28"/>
          <w:szCs w:val="28"/>
        </w:rPr>
        <w:t>б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72BAE">
        <w:rPr>
          <w:rFonts w:ascii="Times New Roman" w:hAnsi="Times New Roman" w:cs="Times New Roman"/>
          <w:sz w:val="28"/>
          <w:szCs w:val="28"/>
        </w:rPr>
        <w:t xml:space="preserve">ый 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72BAE">
        <w:rPr>
          <w:rFonts w:ascii="Times New Roman" w:hAnsi="Times New Roman" w:cs="Times New Roman"/>
          <w:sz w:val="28"/>
          <w:szCs w:val="28"/>
        </w:rPr>
        <w:t>ре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72BAE">
        <w:rPr>
          <w:rFonts w:ascii="Times New Roman" w:hAnsi="Times New Roman" w:cs="Times New Roman"/>
          <w:sz w:val="28"/>
          <w:szCs w:val="28"/>
        </w:rPr>
        <w:t xml:space="preserve">мет </w:t>
      </w:r>
      <w:r w:rsidRPr="00A72BAE"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spacing w:val="-2"/>
          <w:sz w:val="28"/>
          <w:szCs w:val="28"/>
        </w:rPr>
        <w:t>Музицирование</w:t>
      </w:r>
      <w:r w:rsidRPr="00A72B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Helvetica" w:hAnsi="Times New Roman"/>
          <w:sz w:val="28"/>
          <w:szCs w:val="28"/>
        </w:rPr>
        <w:t xml:space="preserve">направлен на </w:t>
      </w:r>
      <w:r>
        <w:rPr>
          <w:rFonts w:ascii="Times New Roman" w:hAnsi="Times New Roman"/>
          <w:sz w:val="28"/>
          <w:szCs w:val="28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музыки. </w:t>
      </w:r>
      <w:r>
        <w:rPr>
          <w:rFonts w:ascii="Times New Roman" w:hAnsi="Times New Roman" w:cs="Times New Roman"/>
          <w:sz w:val="28"/>
          <w:szCs w:val="28"/>
        </w:rPr>
        <w:t xml:space="preserve">Он также 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72BAE">
        <w:rPr>
          <w:rFonts w:ascii="Times New Roman" w:hAnsi="Times New Roman" w:cs="Times New Roman"/>
          <w:sz w:val="28"/>
          <w:szCs w:val="28"/>
        </w:rPr>
        <w:t>ас</w:t>
      </w:r>
      <w:r w:rsidRPr="00A72BAE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A72BAE">
        <w:rPr>
          <w:rFonts w:ascii="Times New Roman" w:hAnsi="Times New Roman" w:cs="Times New Roman"/>
          <w:sz w:val="28"/>
          <w:szCs w:val="28"/>
        </w:rPr>
        <w:t>и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72BAE">
        <w:rPr>
          <w:rFonts w:ascii="Times New Roman" w:hAnsi="Times New Roman" w:cs="Times New Roman"/>
          <w:sz w:val="28"/>
          <w:szCs w:val="28"/>
        </w:rPr>
        <w:t xml:space="preserve">яет 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72BAE">
        <w:rPr>
          <w:rFonts w:ascii="Times New Roman" w:hAnsi="Times New Roman" w:cs="Times New Roman"/>
          <w:sz w:val="28"/>
          <w:szCs w:val="28"/>
        </w:rPr>
        <w:t>р</w:t>
      </w:r>
      <w:r w:rsidRPr="00A72BA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72BAE">
        <w:rPr>
          <w:rFonts w:ascii="Times New Roman" w:hAnsi="Times New Roman" w:cs="Times New Roman"/>
          <w:sz w:val="28"/>
          <w:szCs w:val="28"/>
        </w:rPr>
        <w:t>дстав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72BA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72BAE">
        <w:rPr>
          <w:rFonts w:ascii="Times New Roman" w:hAnsi="Times New Roman" w:cs="Times New Roman"/>
          <w:sz w:val="28"/>
          <w:szCs w:val="28"/>
        </w:rPr>
        <w:t>н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72BA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72B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2BA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2BAE">
        <w:rPr>
          <w:rFonts w:ascii="Times New Roman" w:hAnsi="Times New Roman" w:cs="Times New Roman"/>
          <w:sz w:val="28"/>
          <w:szCs w:val="28"/>
        </w:rPr>
        <w:t>щих</w:t>
      </w:r>
      <w:r w:rsidRPr="00A72BAE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A72BAE">
        <w:rPr>
          <w:rFonts w:ascii="Times New Roman" w:hAnsi="Times New Roman" w:cs="Times New Roman"/>
          <w:sz w:val="28"/>
          <w:szCs w:val="28"/>
        </w:rPr>
        <w:t xml:space="preserve">я 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7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фортепианном</w:t>
      </w:r>
      <w:r w:rsidRPr="00A72BAE">
        <w:rPr>
          <w:rFonts w:ascii="Times New Roman" w:hAnsi="Times New Roman" w:cs="Times New Roman"/>
          <w:sz w:val="28"/>
          <w:szCs w:val="28"/>
        </w:rPr>
        <w:t xml:space="preserve"> ис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72BAE">
        <w:rPr>
          <w:rFonts w:ascii="Times New Roman" w:hAnsi="Times New Roman" w:cs="Times New Roman"/>
          <w:sz w:val="28"/>
          <w:szCs w:val="28"/>
        </w:rPr>
        <w:t>о</w:t>
      </w:r>
      <w:r w:rsidRPr="00A72B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72BAE">
        <w:rPr>
          <w:rFonts w:ascii="Times New Roman" w:hAnsi="Times New Roman" w:cs="Times New Roman"/>
          <w:sz w:val="28"/>
          <w:szCs w:val="28"/>
        </w:rPr>
        <w:t>ите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72B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A72BAE">
        <w:rPr>
          <w:rFonts w:ascii="Times New Roman" w:hAnsi="Times New Roman" w:cs="Times New Roman"/>
          <w:sz w:val="28"/>
          <w:szCs w:val="28"/>
        </w:rPr>
        <w:t>с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2BAE">
        <w:rPr>
          <w:rFonts w:ascii="Times New Roman" w:hAnsi="Times New Roman" w:cs="Times New Roman"/>
          <w:sz w:val="28"/>
          <w:szCs w:val="28"/>
        </w:rPr>
        <w:t xml:space="preserve">ом 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72BAE">
        <w:rPr>
          <w:rFonts w:ascii="Times New Roman" w:hAnsi="Times New Roman" w:cs="Times New Roman"/>
          <w:sz w:val="28"/>
          <w:szCs w:val="28"/>
        </w:rPr>
        <w:t>ск</w:t>
      </w:r>
      <w:r w:rsidRPr="00A72B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2BAE">
        <w:rPr>
          <w:rFonts w:ascii="Times New Roman" w:hAnsi="Times New Roman" w:cs="Times New Roman"/>
          <w:sz w:val="28"/>
          <w:szCs w:val="28"/>
        </w:rPr>
        <w:t>сств</w:t>
      </w:r>
      <w:r w:rsidRPr="00A72B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72BAE">
        <w:rPr>
          <w:rFonts w:ascii="Times New Roman" w:hAnsi="Times New Roman" w:cs="Times New Roman"/>
          <w:sz w:val="28"/>
          <w:szCs w:val="28"/>
        </w:rPr>
        <w:t>, ф</w:t>
      </w:r>
      <w:r w:rsidRPr="00A72B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72BAE">
        <w:rPr>
          <w:rFonts w:ascii="Times New Roman" w:hAnsi="Times New Roman" w:cs="Times New Roman"/>
          <w:sz w:val="28"/>
          <w:szCs w:val="28"/>
        </w:rPr>
        <w:t>р</w:t>
      </w:r>
      <w:r w:rsidRPr="00A72BAE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72BAE">
        <w:rPr>
          <w:rFonts w:ascii="Times New Roman" w:hAnsi="Times New Roman" w:cs="Times New Roman"/>
          <w:sz w:val="28"/>
          <w:szCs w:val="28"/>
        </w:rPr>
        <w:t>ир</w:t>
      </w:r>
      <w:r w:rsidRPr="00A72B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2BAE">
        <w:rPr>
          <w:rFonts w:ascii="Times New Roman" w:hAnsi="Times New Roman" w:cs="Times New Roman"/>
          <w:sz w:val="28"/>
          <w:szCs w:val="28"/>
        </w:rPr>
        <w:t>ет спе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A72BAE">
        <w:rPr>
          <w:rFonts w:ascii="Times New Roman" w:hAnsi="Times New Roman" w:cs="Times New Roman"/>
          <w:sz w:val="28"/>
          <w:szCs w:val="28"/>
        </w:rPr>
        <w:t>иал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A72BAE">
        <w:rPr>
          <w:rFonts w:ascii="Times New Roman" w:hAnsi="Times New Roman" w:cs="Times New Roman"/>
          <w:sz w:val="28"/>
          <w:szCs w:val="28"/>
        </w:rPr>
        <w:t>ые и</w:t>
      </w:r>
      <w:r w:rsidRPr="00A72BAE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A72B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72BAE">
        <w:rPr>
          <w:rFonts w:ascii="Times New Roman" w:hAnsi="Times New Roman" w:cs="Times New Roman"/>
          <w:sz w:val="28"/>
          <w:szCs w:val="28"/>
        </w:rPr>
        <w:t>ните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72B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A72BAE">
        <w:rPr>
          <w:rFonts w:ascii="Times New Roman" w:hAnsi="Times New Roman" w:cs="Times New Roman"/>
          <w:sz w:val="28"/>
          <w:szCs w:val="28"/>
        </w:rPr>
        <w:t>с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2BAE">
        <w:rPr>
          <w:rFonts w:ascii="Times New Roman" w:hAnsi="Times New Roman" w:cs="Times New Roman"/>
          <w:sz w:val="28"/>
          <w:szCs w:val="28"/>
        </w:rPr>
        <w:t xml:space="preserve">ие </w:t>
      </w:r>
      <w:r w:rsidRPr="00A72B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72BAE">
        <w:rPr>
          <w:rFonts w:ascii="Times New Roman" w:hAnsi="Times New Roman" w:cs="Times New Roman"/>
          <w:sz w:val="28"/>
          <w:szCs w:val="28"/>
        </w:rPr>
        <w:t>мен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72BAE">
        <w:rPr>
          <w:rFonts w:ascii="Times New Roman" w:hAnsi="Times New Roman" w:cs="Times New Roman"/>
          <w:sz w:val="28"/>
          <w:szCs w:val="28"/>
        </w:rPr>
        <w:t>я и на</w:t>
      </w:r>
      <w:r w:rsidRPr="00A72BA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72BAE">
        <w:rPr>
          <w:rFonts w:ascii="Times New Roman" w:hAnsi="Times New Roman" w:cs="Times New Roman"/>
          <w:sz w:val="28"/>
          <w:szCs w:val="28"/>
        </w:rPr>
        <w:t>ы</w:t>
      </w:r>
      <w:r w:rsidRPr="00A72B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72BAE"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необходимые</w:t>
      </w:r>
      <w:r w:rsidR="003307AD">
        <w:rPr>
          <w:rFonts w:ascii="Times New Roman" w:eastAsia="Helvetica" w:hAnsi="Times New Roman"/>
          <w:sz w:val="28"/>
          <w:szCs w:val="28"/>
        </w:rPr>
        <w:t xml:space="preserve"> для</w:t>
      </w:r>
      <w:r w:rsidR="00610DD8">
        <w:rPr>
          <w:rFonts w:ascii="Times New Roman" w:eastAsia="Helvetica" w:hAnsi="Times New Roman"/>
          <w:sz w:val="28"/>
          <w:szCs w:val="28"/>
        </w:rPr>
        <w:t xml:space="preserve"> различных видов фортепианного исполнительства: игра в ансамбле, чтение с листа, подбор по слуху</w:t>
      </w:r>
      <w:r w:rsidR="002A4F1C">
        <w:rPr>
          <w:rFonts w:ascii="Times New Roman" w:eastAsia="Helvetica" w:hAnsi="Times New Roman"/>
          <w:sz w:val="28"/>
          <w:szCs w:val="28"/>
        </w:rPr>
        <w:t>, аккомпанемент собственному вокальному исполнению</w:t>
      </w:r>
      <w:r w:rsidR="00610DD8">
        <w:rPr>
          <w:rFonts w:ascii="Times New Roman" w:eastAsia="Helvetica" w:hAnsi="Times New Roman"/>
          <w:sz w:val="28"/>
          <w:szCs w:val="28"/>
        </w:rPr>
        <w:t>.</w:t>
      </w:r>
    </w:p>
    <w:p w:rsidR="003307AD" w:rsidRPr="00610DD8" w:rsidRDefault="003307AD" w:rsidP="00610D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  <w:r w:rsidR="00E74D4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="00610DD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Занятия по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фортепианному</w:t>
      </w:r>
      <w:r w:rsidR="00610DD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ансамблю опираю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тся на </w:t>
      </w:r>
      <w:r w:rsidR="00610DD8">
        <w:rPr>
          <w:rFonts w:ascii="Times New Roman" w:eastAsia="Helvetica" w:hAnsi="Times New Roman"/>
          <w:color w:val="00000A"/>
          <w:sz w:val="28"/>
          <w:szCs w:val="28"/>
          <w:lang w:val="ru-RU"/>
        </w:rPr>
        <w:t>академический репертуар, знакомя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610D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Работа над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анса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мблевым репертуаром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C52CFA" w:rsidRDefault="00C52CFA" w:rsidP="00C52CFA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C52CFA" w:rsidRDefault="00C52CFA" w:rsidP="00C52CFA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Цели и задачи учебного предмета</w:t>
      </w:r>
    </w:p>
    <w:p w:rsidR="00A62028" w:rsidRPr="00A62028" w:rsidRDefault="00C52CFA" w:rsidP="00A6202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C52CFA">
        <w:rPr>
          <w:rFonts w:ascii="Times New Roman" w:hAnsi="Times New Roman" w:cs="Times New Roman"/>
          <w:color w:val="00000A"/>
          <w:sz w:val="28"/>
          <w:szCs w:val="28"/>
          <w:lang w:val="ru-RU"/>
        </w:rPr>
        <w:t>развитие музыкально-творческих способностей обучающегося на основе приобретенных им знаний, умений и навыков ансамблевого и сольного исполнительства.</w:t>
      </w:r>
    </w:p>
    <w:p w:rsidR="00C52CFA" w:rsidRDefault="00C52CFA" w:rsidP="00C52CFA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C52CFA" w:rsidRDefault="00C52CFA" w:rsidP="00C52CFA">
      <w:pPr>
        <w:pStyle w:val="Body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C52CFA" w:rsidRDefault="00C52CFA" w:rsidP="00C52CFA">
      <w:pPr>
        <w:pStyle w:val="16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52CFA" w:rsidRDefault="00C52CFA" w:rsidP="00C52CFA">
      <w:pPr>
        <w:pStyle w:val="16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музицирования, чтения с листа, аккомпанемента, подбора по слуху;</w:t>
      </w:r>
    </w:p>
    <w:p w:rsidR="00C52CFA" w:rsidRDefault="00C52CFA" w:rsidP="00C52CFA">
      <w:pPr>
        <w:pStyle w:val="Body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артистизма и музыкальности;</w:t>
      </w:r>
    </w:p>
    <w:p w:rsidR="00C52CFA" w:rsidRDefault="00C52CFA" w:rsidP="00C52CFA">
      <w:pPr>
        <w:pStyle w:val="Body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сольном и ансамблевом исполнении;</w:t>
      </w:r>
    </w:p>
    <w:p w:rsidR="00C52CFA" w:rsidRDefault="00C52CFA" w:rsidP="00C52CFA">
      <w:pPr>
        <w:pStyle w:val="16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и сольным репертуаром инструментальной музыки.</w:t>
      </w:r>
    </w:p>
    <w:p w:rsidR="002A4F1C" w:rsidRDefault="002A4F1C" w:rsidP="00C52CF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236A06">
      <w:pPr>
        <w:pStyle w:val="17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22148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 (воспроизводящие и творческие упражнения, деление целого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93339C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9D529E" w:rsidRDefault="009D529E" w:rsidP="00BF7D95">
      <w:pPr>
        <w:pStyle w:val="Body1"/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3307AD" w:rsidRPr="0000001C" w:rsidRDefault="003307AD" w:rsidP="00A62028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sectPr w:rsidR="003307AD" w:rsidRPr="0000001C" w:rsidSect="0016515C">
      <w:footerReference w:type="default" r:id="rId7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1A" w:rsidRDefault="003C031A">
      <w:r>
        <w:separator/>
      </w:r>
    </w:p>
  </w:endnote>
  <w:endnote w:type="continuationSeparator" w:id="0">
    <w:p w:rsidR="003C031A" w:rsidRDefault="003C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318"/>
      <w:docPartObj>
        <w:docPartGallery w:val="Page Numbers (Bottom of Page)"/>
        <w:docPartUnique/>
      </w:docPartObj>
    </w:sdtPr>
    <w:sdtContent>
      <w:p w:rsidR="00E3783F" w:rsidRDefault="001A36D4">
        <w:pPr>
          <w:pStyle w:val="af0"/>
          <w:jc w:val="center"/>
        </w:pPr>
        <w:fldSimple w:instr=" PAGE   \* MERGEFORMAT ">
          <w:r w:rsidR="00A62028">
            <w:rPr>
              <w:noProof/>
            </w:rPr>
            <w:t>5</w:t>
          </w:r>
        </w:fldSimple>
      </w:p>
    </w:sdtContent>
  </w:sdt>
  <w:p w:rsidR="00E3783F" w:rsidRDefault="00E378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1A" w:rsidRDefault="003C031A">
      <w:r>
        <w:separator/>
      </w:r>
    </w:p>
  </w:footnote>
  <w:footnote w:type="continuationSeparator" w:id="0">
    <w:p w:rsidR="003C031A" w:rsidRDefault="003C0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0"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0"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0">
    <w:nsid w:val="00000403"/>
    <w:multiLevelType w:val="multilevel"/>
    <w:tmpl w:val="00000886"/>
    <w:lvl w:ilvl="0">
      <w:numFmt w:val="bullet"/>
      <w:lvlText w:val="-"/>
      <w:lvlJc w:val="left"/>
      <w:pPr>
        <w:ind w:left="0" w:hanging="140"/>
      </w:pPr>
      <w:rPr>
        <w:rFonts w:ascii="Times New Roman" w:hAnsi="Times New Roman"/>
        <w:b w:val="0"/>
        <w:i/>
        <w:sz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2">
    <w:nsid w:val="00000405"/>
    <w:multiLevelType w:val="multilevel"/>
    <w:tmpl w:val="00000888"/>
    <w:lvl w:ilvl="0">
      <w:numFmt w:val="bullet"/>
      <w:lvlText w:val=""/>
      <w:lvlJc w:val="left"/>
      <w:pPr>
        <w:ind w:left="0" w:hanging="286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4">
    <w:nsid w:val="00000407"/>
    <w:multiLevelType w:val="multilevel"/>
    <w:tmpl w:val="0000088A"/>
    <w:lvl w:ilvl="0">
      <w:numFmt w:val="bullet"/>
      <w:lvlText w:val="-"/>
      <w:lvlJc w:val="left"/>
      <w:pPr>
        <w:ind w:left="0"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5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0" w:hanging="444"/>
      </w:pPr>
      <w:rPr>
        <w:rFonts w:cs="Times New Roman"/>
      </w:rPr>
    </w:lvl>
    <w:lvl w:ilvl="1">
      <w:start w:val="2"/>
      <w:numFmt w:val="decimal"/>
      <w:lvlText w:val="%1-%2"/>
      <w:lvlJc w:val="left"/>
      <w:pPr>
        <w:ind w:left="0" w:hanging="44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"/>
      <w:lvlJc w:val="left"/>
      <w:pPr>
        <w:ind w:left="0" w:hanging="425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6">
    <w:nsid w:val="0000040F"/>
    <w:multiLevelType w:val="multilevel"/>
    <w:tmpl w:val="00000892"/>
    <w:lvl w:ilvl="0">
      <w:numFmt w:val="bullet"/>
      <w:lvlText w:val="-"/>
      <w:lvlJc w:val="left"/>
      <w:pPr>
        <w:ind w:left="212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12" w:firstLine="0"/>
      </w:pPr>
    </w:lvl>
    <w:lvl w:ilvl="2">
      <w:numFmt w:val="bullet"/>
      <w:lvlText w:val="•"/>
      <w:lvlJc w:val="left"/>
      <w:pPr>
        <w:ind w:left="212" w:firstLine="0"/>
      </w:pPr>
    </w:lvl>
    <w:lvl w:ilvl="3">
      <w:numFmt w:val="bullet"/>
      <w:lvlText w:val="•"/>
      <w:lvlJc w:val="left"/>
      <w:pPr>
        <w:ind w:left="212" w:firstLine="0"/>
      </w:pPr>
    </w:lvl>
    <w:lvl w:ilvl="4">
      <w:numFmt w:val="bullet"/>
      <w:lvlText w:val="•"/>
      <w:lvlJc w:val="left"/>
      <w:pPr>
        <w:ind w:left="212" w:firstLine="0"/>
      </w:pPr>
    </w:lvl>
    <w:lvl w:ilvl="5">
      <w:numFmt w:val="bullet"/>
      <w:lvlText w:val="•"/>
      <w:lvlJc w:val="left"/>
      <w:pPr>
        <w:ind w:left="212" w:firstLine="0"/>
      </w:pPr>
    </w:lvl>
    <w:lvl w:ilvl="6">
      <w:numFmt w:val="bullet"/>
      <w:lvlText w:val="•"/>
      <w:lvlJc w:val="left"/>
      <w:pPr>
        <w:ind w:left="212" w:firstLine="0"/>
      </w:pPr>
    </w:lvl>
    <w:lvl w:ilvl="7">
      <w:numFmt w:val="bullet"/>
      <w:lvlText w:val="•"/>
      <w:lvlJc w:val="left"/>
      <w:pPr>
        <w:ind w:left="212" w:firstLine="0"/>
      </w:pPr>
    </w:lvl>
    <w:lvl w:ilvl="8">
      <w:numFmt w:val="bullet"/>
      <w:lvlText w:val="•"/>
      <w:lvlJc w:val="left"/>
      <w:pPr>
        <w:ind w:left="212" w:firstLine="0"/>
      </w:pPr>
    </w:lvl>
  </w:abstractNum>
  <w:abstractNum w:abstractNumId="17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8">
    <w:nsid w:val="028E20F8"/>
    <w:multiLevelType w:val="hybridMultilevel"/>
    <w:tmpl w:val="EA36A73E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9">
    <w:nsid w:val="130C5F63"/>
    <w:multiLevelType w:val="hybridMultilevel"/>
    <w:tmpl w:val="6DA8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9B72BA"/>
    <w:multiLevelType w:val="hybridMultilevel"/>
    <w:tmpl w:val="503C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A54255"/>
    <w:multiLevelType w:val="hybridMultilevel"/>
    <w:tmpl w:val="1214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77333"/>
    <w:multiLevelType w:val="hybridMultilevel"/>
    <w:tmpl w:val="45F0891C"/>
    <w:lvl w:ilvl="0" w:tplc="294494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8491E"/>
    <w:multiLevelType w:val="hybridMultilevel"/>
    <w:tmpl w:val="2258E58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76CC4"/>
    <w:multiLevelType w:val="hybridMultilevel"/>
    <w:tmpl w:val="BEEA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835C6"/>
    <w:multiLevelType w:val="hybridMultilevel"/>
    <w:tmpl w:val="6BA4EDC8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B103E"/>
    <w:multiLevelType w:val="hybridMultilevel"/>
    <w:tmpl w:val="83AA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C12E2"/>
    <w:multiLevelType w:val="hybridMultilevel"/>
    <w:tmpl w:val="94B08C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A5D0D"/>
    <w:multiLevelType w:val="multilevel"/>
    <w:tmpl w:val="0622BE46"/>
    <w:lvl w:ilvl="0">
      <w:start w:val="2"/>
      <w:numFmt w:val="decimal"/>
      <w:lvlText w:val="%1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-%2"/>
      <w:lvlJc w:val="left"/>
      <w:pPr>
        <w:ind w:left="1541" w:hanging="72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362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3543" w:hanging="108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4364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5545" w:hanging="144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6366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7547" w:hanging="180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8728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2"/>
  </w:num>
  <w:num w:numId="11">
    <w:abstractNumId w:val="26"/>
  </w:num>
  <w:num w:numId="12">
    <w:abstractNumId w:val="21"/>
  </w:num>
  <w:num w:numId="13">
    <w:abstractNumId w:val="2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5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16"/>
  </w:num>
  <w:num w:numId="32">
    <w:abstractNumId w:val="2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 w:numId="37">
    <w:abstractNumId w:val="19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17CF"/>
    <w:rsid w:val="0000001C"/>
    <w:rsid w:val="00004231"/>
    <w:rsid w:val="0003732B"/>
    <w:rsid w:val="000546E2"/>
    <w:rsid w:val="00091075"/>
    <w:rsid w:val="000951DA"/>
    <w:rsid w:val="000E5EC1"/>
    <w:rsid w:val="000F328F"/>
    <w:rsid w:val="00102C8F"/>
    <w:rsid w:val="00111FF2"/>
    <w:rsid w:val="00134ED6"/>
    <w:rsid w:val="001639D8"/>
    <w:rsid w:val="0016515C"/>
    <w:rsid w:val="00183CF4"/>
    <w:rsid w:val="00187281"/>
    <w:rsid w:val="0019390D"/>
    <w:rsid w:val="001A196C"/>
    <w:rsid w:val="001A36D4"/>
    <w:rsid w:val="001A5479"/>
    <w:rsid w:val="001A657F"/>
    <w:rsid w:val="001C21F9"/>
    <w:rsid w:val="001E7172"/>
    <w:rsid w:val="001F04EC"/>
    <w:rsid w:val="001F5C9C"/>
    <w:rsid w:val="00221489"/>
    <w:rsid w:val="00236A06"/>
    <w:rsid w:val="002539AE"/>
    <w:rsid w:val="0025583A"/>
    <w:rsid w:val="00297705"/>
    <w:rsid w:val="002A474D"/>
    <w:rsid w:val="002A4F1C"/>
    <w:rsid w:val="002B03C4"/>
    <w:rsid w:val="002B23B1"/>
    <w:rsid w:val="002B68B9"/>
    <w:rsid w:val="002C0974"/>
    <w:rsid w:val="00302B09"/>
    <w:rsid w:val="0031268A"/>
    <w:rsid w:val="003307AD"/>
    <w:rsid w:val="00335336"/>
    <w:rsid w:val="00343988"/>
    <w:rsid w:val="00382950"/>
    <w:rsid w:val="00395819"/>
    <w:rsid w:val="00396356"/>
    <w:rsid w:val="00396EDB"/>
    <w:rsid w:val="003C031A"/>
    <w:rsid w:val="003D04A9"/>
    <w:rsid w:val="003E42F1"/>
    <w:rsid w:val="003F3D4C"/>
    <w:rsid w:val="003F462A"/>
    <w:rsid w:val="0040122F"/>
    <w:rsid w:val="00413579"/>
    <w:rsid w:val="004263DD"/>
    <w:rsid w:val="00440A51"/>
    <w:rsid w:val="00440A8D"/>
    <w:rsid w:val="00445C90"/>
    <w:rsid w:val="00446718"/>
    <w:rsid w:val="004474DF"/>
    <w:rsid w:val="00455FF8"/>
    <w:rsid w:val="004577E8"/>
    <w:rsid w:val="004673D6"/>
    <w:rsid w:val="00474598"/>
    <w:rsid w:val="00476294"/>
    <w:rsid w:val="004C4ED5"/>
    <w:rsid w:val="004C6E48"/>
    <w:rsid w:val="004E69B4"/>
    <w:rsid w:val="00506ED5"/>
    <w:rsid w:val="00521FD3"/>
    <w:rsid w:val="00532FFC"/>
    <w:rsid w:val="005746F4"/>
    <w:rsid w:val="005C6EDC"/>
    <w:rsid w:val="005C7855"/>
    <w:rsid w:val="005D3BE9"/>
    <w:rsid w:val="005E3A2D"/>
    <w:rsid w:val="005F2608"/>
    <w:rsid w:val="005F3B31"/>
    <w:rsid w:val="005F5282"/>
    <w:rsid w:val="00610DD8"/>
    <w:rsid w:val="006117CF"/>
    <w:rsid w:val="00613D1E"/>
    <w:rsid w:val="00625A22"/>
    <w:rsid w:val="006362D8"/>
    <w:rsid w:val="00665284"/>
    <w:rsid w:val="00690E67"/>
    <w:rsid w:val="00690FAC"/>
    <w:rsid w:val="00694DF2"/>
    <w:rsid w:val="006A7D27"/>
    <w:rsid w:val="006B1DFC"/>
    <w:rsid w:val="006C5E60"/>
    <w:rsid w:val="006C65B9"/>
    <w:rsid w:val="006D01FC"/>
    <w:rsid w:val="006F5C0B"/>
    <w:rsid w:val="00705A71"/>
    <w:rsid w:val="00707832"/>
    <w:rsid w:val="00731AF4"/>
    <w:rsid w:val="007401EA"/>
    <w:rsid w:val="00756622"/>
    <w:rsid w:val="00777F84"/>
    <w:rsid w:val="00781FFC"/>
    <w:rsid w:val="00785A08"/>
    <w:rsid w:val="007968B9"/>
    <w:rsid w:val="007C1565"/>
    <w:rsid w:val="007C5A88"/>
    <w:rsid w:val="007D0C40"/>
    <w:rsid w:val="007E753F"/>
    <w:rsid w:val="007F1E27"/>
    <w:rsid w:val="007F2BE9"/>
    <w:rsid w:val="00803A35"/>
    <w:rsid w:val="00806E45"/>
    <w:rsid w:val="00850C0E"/>
    <w:rsid w:val="008827BB"/>
    <w:rsid w:val="00892EED"/>
    <w:rsid w:val="008A27FD"/>
    <w:rsid w:val="008A5AB2"/>
    <w:rsid w:val="008A5B96"/>
    <w:rsid w:val="008C2F28"/>
    <w:rsid w:val="008E0495"/>
    <w:rsid w:val="008F42EF"/>
    <w:rsid w:val="008F4701"/>
    <w:rsid w:val="00907A04"/>
    <w:rsid w:val="00914E69"/>
    <w:rsid w:val="0093339C"/>
    <w:rsid w:val="009365F3"/>
    <w:rsid w:val="009441ED"/>
    <w:rsid w:val="00964EF0"/>
    <w:rsid w:val="00972C3F"/>
    <w:rsid w:val="009C16DB"/>
    <w:rsid w:val="009C25FA"/>
    <w:rsid w:val="009C5D96"/>
    <w:rsid w:val="009C6E62"/>
    <w:rsid w:val="009D529E"/>
    <w:rsid w:val="009E1AA4"/>
    <w:rsid w:val="009E296A"/>
    <w:rsid w:val="00A30CC2"/>
    <w:rsid w:val="00A35E13"/>
    <w:rsid w:val="00A51000"/>
    <w:rsid w:val="00A62028"/>
    <w:rsid w:val="00A6223A"/>
    <w:rsid w:val="00A72BAE"/>
    <w:rsid w:val="00A81C9E"/>
    <w:rsid w:val="00A8416D"/>
    <w:rsid w:val="00AA4410"/>
    <w:rsid w:val="00AC28B5"/>
    <w:rsid w:val="00AC5FF2"/>
    <w:rsid w:val="00AD3F0F"/>
    <w:rsid w:val="00AD5988"/>
    <w:rsid w:val="00B06E42"/>
    <w:rsid w:val="00B24CB6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BF7D95"/>
    <w:rsid w:val="00C0716C"/>
    <w:rsid w:val="00C16046"/>
    <w:rsid w:val="00C33D2C"/>
    <w:rsid w:val="00C34EF6"/>
    <w:rsid w:val="00C413A1"/>
    <w:rsid w:val="00C4312C"/>
    <w:rsid w:val="00C52091"/>
    <w:rsid w:val="00C52CFA"/>
    <w:rsid w:val="00C73AAD"/>
    <w:rsid w:val="00D10B92"/>
    <w:rsid w:val="00D166A5"/>
    <w:rsid w:val="00D23A4E"/>
    <w:rsid w:val="00D26E18"/>
    <w:rsid w:val="00D31097"/>
    <w:rsid w:val="00D310AC"/>
    <w:rsid w:val="00D44255"/>
    <w:rsid w:val="00D52FE8"/>
    <w:rsid w:val="00D72985"/>
    <w:rsid w:val="00D84449"/>
    <w:rsid w:val="00D93700"/>
    <w:rsid w:val="00D96F85"/>
    <w:rsid w:val="00D97175"/>
    <w:rsid w:val="00DA47C3"/>
    <w:rsid w:val="00DB044C"/>
    <w:rsid w:val="00DB776E"/>
    <w:rsid w:val="00DC3975"/>
    <w:rsid w:val="00DD259B"/>
    <w:rsid w:val="00DE3345"/>
    <w:rsid w:val="00DE7D71"/>
    <w:rsid w:val="00DF1DC2"/>
    <w:rsid w:val="00E01BAF"/>
    <w:rsid w:val="00E027D0"/>
    <w:rsid w:val="00E0776D"/>
    <w:rsid w:val="00E12DCF"/>
    <w:rsid w:val="00E3448A"/>
    <w:rsid w:val="00E3783F"/>
    <w:rsid w:val="00E445EE"/>
    <w:rsid w:val="00E46DDE"/>
    <w:rsid w:val="00E51B49"/>
    <w:rsid w:val="00E74D46"/>
    <w:rsid w:val="00E95813"/>
    <w:rsid w:val="00EA6E81"/>
    <w:rsid w:val="00EC0A99"/>
    <w:rsid w:val="00ED21CF"/>
    <w:rsid w:val="00EE03E2"/>
    <w:rsid w:val="00EF7F82"/>
    <w:rsid w:val="00F00B37"/>
    <w:rsid w:val="00F04144"/>
    <w:rsid w:val="00F0443F"/>
    <w:rsid w:val="00F120F9"/>
    <w:rsid w:val="00F12C81"/>
    <w:rsid w:val="00F16837"/>
    <w:rsid w:val="00F4201D"/>
    <w:rsid w:val="00F554DF"/>
    <w:rsid w:val="00F56F7F"/>
    <w:rsid w:val="00F619A0"/>
    <w:rsid w:val="00F726DF"/>
    <w:rsid w:val="00F73877"/>
    <w:rsid w:val="00F83C0B"/>
    <w:rsid w:val="00F841BF"/>
    <w:rsid w:val="00F9713C"/>
    <w:rsid w:val="00FA4370"/>
    <w:rsid w:val="00FA6965"/>
    <w:rsid w:val="00FD1E47"/>
    <w:rsid w:val="00FE14CF"/>
    <w:rsid w:val="00F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link w:val="10"/>
    <w:uiPriority w:val="1"/>
    <w:qFormat/>
    <w:rsid w:val="00FF39C2"/>
    <w:pPr>
      <w:widowControl w:val="0"/>
      <w:suppressAutoHyphens w:val="0"/>
      <w:autoSpaceDE w:val="0"/>
      <w:autoSpaceDN w:val="0"/>
      <w:adjustRightInd w:val="0"/>
      <w:ind w:left="821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E12DC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1">
    <w:name w:val="Основной шрифт абзаца1"/>
    <w:rsid w:val="00ED21CF"/>
  </w:style>
  <w:style w:type="character" w:customStyle="1" w:styleId="12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uiPriority w:val="1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3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uiPriority w:val="1"/>
    <w:qFormat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4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5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link w:val="Body10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6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7">
    <w:name w:val="Абзац списка1"/>
    <w:basedOn w:val="a"/>
    <w:rsid w:val="00ED21CF"/>
    <w:pPr>
      <w:ind w:left="720"/>
    </w:pPr>
  </w:style>
  <w:style w:type="paragraph" w:customStyle="1" w:styleId="18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af6">
    <w:name w:val="List Paragraph"/>
    <w:basedOn w:val="a"/>
    <w:uiPriority w:val="34"/>
    <w:qFormat/>
    <w:rsid w:val="001A657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FF39C2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12DC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en-US" w:eastAsia="hi-IN" w:bidi="hi-IN"/>
    </w:rPr>
  </w:style>
  <w:style w:type="paragraph" w:customStyle="1" w:styleId="TableParagraph">
    <w:name w:val="Table Paragraph"/>
    <w:basedOn w:val="a"/>
    <w:uiPriority w:val="1"/>
    <w:qFormat/>
    <w:rsid w:val="00FD1E47"/>
    <w:pPr>
      <w:widowControl w:val="0"/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val="ru-RU" w:eastAsia="ru-RU" w:bidi="ar-SA"/>
    </w:rPr>
  </w:style>
  <w:style w:type="character" w:customStyle="1" w:styleId="Body10">
    <w:name w:val="Body 1 Знак"/>
    <w:basedOn w:val="a0"/>
    <w:link w:val="Body1"/>
    <w:locked/>
    <w:rsid w:val="00FD1E47"/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table" w:styleId="af7">
    <w:name w:val="Table Grid"/>
    <w:basedOn w:val="a1"/>
    <w:uiPriority w:val="59"/>
    <w:rsid w:val="00FD1E47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46</cp:revision>
  <cp:lastPrinted>2019-09-19T14:17:00Z</cp:lastPrinted>
  <dcterms:created xsi:type="dcterms:W3CDTF">2018-06-26T08:04:00Z</dcterms:created>
  <dcterms:modified xsi:type="dcterms:W3CDTF">2019-09-19T14:18:00Z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